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Informacja z otwarcia ofert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202F53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202F53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202F53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02F53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202F53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202F53">
        <w:rPr>
          <w:rFonts w:asciiTheme="minorHAnsi" w:hAnsiTheme="minorHAnsi"/>
          <w:sz w:val="22"/>
          <w:szCs w:val="22"/>
        </w:rPr>
        <w:t xml:space="preserve"> </w:t>
      </w:r>
      <w:r w:rsidR="00DB608E" w:rsidRPr="00202F53">
        <w:rPr>
          <w:rFonts w:asciiTheme="minorHAnsi" w:hAnsiTheme="minorHAnsi"/>
          <w:sz w:val="22"/>
          <w:szCs w:val="22"/>
        </w:rPr>
        <w:t>przetargi</w:t>
      </w:r>
      <w:r w:rsidR="00FF539C" w:rsidRPr="00202F53">
        <w:rPr>
          <w:rFonts w:asciiTheme="minorHAnsi" w:hAnsiTheme="minorHAnsi"/>
          <w:sz w:val="22"/>
          <w:szCs w:val="22"/>
        </w:rPr>
        <w:t>@zseiu.elodz.edu.pl</w:t>
      </w:r>
    </w:p>
    <w:p w:rsidR="00900DA0" w:rsidRPr="00202F53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1D2399" w:rsidRPr="008845F6" w:rsidRDefault="001D2399" w:rsidP="001D2399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Usługa szkoleniowa kurs- “</w:t>
      </w:r>
      <w:r>
        <w:rPr>
          <w:rFonts w:cs="Calibri"/>
          <w:b/>
          <w:sz w:val="20"/>
          <w:szCs w:val="20"/>
          <w:lang w:eastAsia="pl-PL"/>
        </w:rPr>
        <w:t>Operator wózków widłowych podstawowy I rozszerzony</w:t>
      </w:r>
      <w:r>
        <w:rPr>
          <w:rFonts w:cs="Calibri"/>
          <w:sz w:val="20"/>
          <w:szCs w:val="20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DF41E4" w:rsidRPr="00DF41E4" w:rsidRDefault="00DF41E4" w:rsidP="00DF41E4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Przedmiotem postępowania </w:t>
      </w:r>
      <w:proofErr w:type="gramStart"/>
      <w:r>
        <w:rPr>
          <w:rFonts w:cs="Calibri"/>
          <w:sz w:val="20"/>
          <w:szCs w:val="20"/>
          <w:lang w:eastAsia="pl-PL"/>
        </w:rPr>
        <w:t>jest  przeprowadzenie</w:t>
      </w:r>
      <w:proofErr w:type="gramEnd"/>
      <w:r>
        <w:rPr>
          <w:rFonts w:cs="Calibri"/>
          <w:sz w:val="20"/>
          <w:szCs w:val="20"/>
          <w:lang w:eastAsia="pl-PL"/>
        </w:rPr>
        <w:t xml:space="preserve"> u</w:t>
      </w:r>
      <w:r w:rsidRPr="00DF41E4">
        <w:rPr>
          <w:rFonts w:cs="Calibri"/>
          <w:sz w:val="20"/>
          <w:szCs w:val="20"/>
          <w:lang w:eastAsia="pl-PL"/>
        </w:rPr>
        <w:t>sług</w:t>
      </w:r>
      <w:r>
        <w:rPr>
          <w:rFonts w:cs="Calibri"/>
          <w:sz w:val="20"/>
          <w:szCs w:val="20"/>
          <w:lang w:eastAsia="pl-PL"/>
        </w:rPr>
        <w:t>i</w:t>
      </w:r>
      <w:r w:rsidRPr="00DF41E4">
        <w:rPr>
          <w:rFonts w:cs="Calibri"/>
          <w:sz w:val="20"/>
          <w:szCs w:val="20"/>
          <w:lang w:eastAsia="pl-PL"/>
        </w:rPr>
        <w:t xml:space="preserve"> szkoleniow</w:t>
      </w:r>
      <w:r>
        <w:rPr>
          <w:rFonts w:cs="Calibri"/>
          <w:sz w:val="20"/>
          <w:szCs w:val="20"/>
          <w:lang w:eastAsia="pl-PL"/>
        </w:rPr>
        <w:t>ej</w:t>
      </w:r>
      <w:r w:rsidRPr="00DF41E4">
        <w:rPr>
          <w:rFonts w:cs="Calibri"/>
          <w:sz w:val="20"/>
          <w:szCs w:val="20"/>
          <w:lang w:eastAsia="pl-PL"/>
        </w:rPr>
        <w:t xml:space="preserve"> “</w:t>
      </w:r>
      <w:r w:rsidR="001D2399">
        <w:rPr>
          <w:rFonts w:cs="Calibri"/>
          <w:b/>
          <w:sz w:val="20"/>
          <w:szCs w:val="20"/>
          <w:lang w:eastAsia="pl-PL"/>
        </w:rPr>
        <w:t>Operator wózków widłowych podstawowy i rozszerzony</w:t>
      </w:r>
      <w:r>
        <w:rPr>
          <w:rFonts w:cs="Calibri"/>
          <w:sz w:val="20"/>
          <w:szCs w:val="20"/>
          <w:lang w:eastAsia="pl-PL"/>
        </w:rPr>
        <w:t>”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„Absolwent atrakcyjny dla pracodawców” współfinansowanego ze środków Europejskiego Funduszu Społecznego w ramach Regionalnego Programu Operacyjnego Województwa Łódzkiego na lata 2014-2020</w:t>
      </w:r>
    </w:p>
    <w:p w:rsidR="00230687" w:rsidRPr="00E24F3D" w:rsidRDefault="00230687" w:rsidP="00DF41E4">
      <w:pPr>
        <w:pStyle w:val="Default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DF41E4">
        <w:rPr>
          <w:rFonts w:asciiTheme="minorHAnsi" w:hAnsiTheme="minorHAnsi"/>
          <w:sz w:val="22"/>
          <w:szCs w:val="22"/>
        </w:rPr>
        <w:t>09</w:t>
      </w:r>
      <w:r w:rsidR="00FF539C" w:rsidRPr="00E24F3D">
        <w:rPr>
          <w:rFonts w:asciiTheme="minorHAnsi" w:hAnsiTheme="minorHAnsi"/>
          <w:sz w:val="22"/>
          <w:szCs w:val="22"/>
        </w:rPr>
        <w:t>.</w:t>
      </w:r>
      <w:r w:rsidR="009B2768">
        <w:rPr>
          <w:rFonts w:asciiTheme="minorHAnsi" w:hAnsiTheme="minorHAnsi"/>
          <w:sz w:val="22"/>
          <w:szCs w:val="22"/>
        </w:rPr>
        <w:t>0</w:t>
      </w:r>
      <w:r w:rsidR="00DF41E4">
        <w:rPr>
          <w:rFonts w:asciiTheme="minorHAnsi" w:hAnsiTheme="minorHAnsi"/>
          <w:sz w:val="22"/>
          <w:szCs w:val="22"/>
        </w:rPr>
        <w:t>3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722EB7">
        <w:rPr>
          <w:rFonts w:asciiTheme="minorHAnsi" w:hAnsiTheme="minorHAnsi"/>
          <w:sz w:val="22"/>
          <w:szCs w:val="22"/>
        </w:rPr>
        <w:t>2</w:t>
      </w:r>
      <w:r w:rsidR="009B2768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do godziny</w:t>
      </w:r>
      <w:r w:rsidR="00230687">
        <w:rPr>
          <w:rFonts w:asciiTheme="minorHAnsi" w:hAnsiTheme="minorHAnsi"/>
          <w:sz w:val="22"/>
          <w:szCs w:val="22"/>
        </w:rPr>
        <w:t xml:space="preserve">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0</w:t>
      </w:r>
      <w:r w:rsidRPr="00E24F3D">
        <w:rPr>
          <w:rFonts w:asciiTheme="minorHAnsi" w:hAnsiTheme="minorHAnsi"/>
          <w:sz w:val="22"/>
          <w:szCs w:val="22"/>
        </w:rPr>
        <w:t>0 wpłynęł</w:t>
      </w:r>
      <w:r w:rsidR="00202F53">
        <w:rPr>
          <w:rFonts w:asciiTheme="minorHAnsi" w:hAnsiTheme="minorHAnsi"/>
          <w:sz w:val="22"/>
          <w:szCs w:val="22"/>
        </w:rPr>
        <w:t>o</w:t>
      </w:r>
      <w:r w:rsidR="00722EB7">
        <w:rPr>
          <w:rFonts w:asciiTheme="minorHAnsi" w:hAnsiTheme="minorHAnsi"/>
          <w:sz w:val="22"/>
          <w:szCs w:val="22"/>
        </w:rPr>
        <w:t xml:space="preserve"> </w:t>
      </w:r>
      <w:r w:rsidR="00202F53">
        <w:rPr>
          <w:rFonts w:asciiTheme="minorHAnsi" w:hAnsiTheme="minorHAnsi"/>
          <w:sz w:val="22"/>
          <w:szCs w:val="22"/>
        </w:rPr>
        <w:t>5</w:t>
      </w:r>
      <w:r w:rsidRPr="00E24F3D">
        <w:rPr>
          <w:rFonts w:asciiTheme="minorHAnsi" w:hAnsiTheme="minorHAnsi"/>
          <w:sz w:val="22"/>
          <w:szCs w:val="22"/>
        </w:rPr>
        <w:t xml:space="preserve"> ofert. Otwarcie ofert miało miejsce tego samego </w:t>
      </w:r>
      <w:proofErr w:type="gramStart"/>
      <w:r w:rsidRPr="00E24F3D">
        <w:rPr>
          <w:rFonts w:asciiTheme="minorHAnsi" w:hAnsiTheme="minorHAnsi"/>
          <w:sz w:val="22"/>
          <w:szCs w:val="22"/>
        </w:rPr>
        <w:t>dnia  o</w:t>
      </w:r>
      <w:proofErr w:type="gramEnd"/>
      <w:r w:rsidRPr="00E24F3D">
        <w:rPr>
          <w:rFonts w:asciiTheme="minorHAnsi" w:hAnsiTheme="minorHAnsi"/>
          <w:sz w:val="22"/>
          <w:szCs w:val="22"/>
        </w:rPr>
        <w:t xml:space="preserve"> godzinie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3</w:t>
      </w:r>
      <w:r w:rsidRPr="00E24F3D">
        <w:rPr>
          <w:rFonts w:asciiTheme="minorHAnsi" w:hAnsiTheme="minorHAnsi"/>
          <w:sz w:val="22"/>
          <w:szCs w:val="22"/>
        </w:rPr>
        <w:t>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</w:tblGrid>
      <w:tr w:rsidR="00DF41E4" w:rsidRPr="00E24F3D" w:rsidTr="00DF41E4">
        <w:trPr>
          <w:jc w:val="center"/>
        </w:trPr>
        <w:tc>
          <w:tcPr>
            <w:tcW w:w="269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</w:tr>
      <w:tr w:rsidR="00DF41E4" w:rsidRPr="00E24F3D" w:rsidTr="00DF41E4">
        <w:trPr>
          <w:jc w:val="center"/>
        </w:trPr>
        <w:tc>
          <w:tcPr>
            <w:tcW w:w="269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0"/>
            </w:tblGrid>
            <w:tr w:rsidR="00DF41E4" w:rsidRPr="00202F53" w:rsidTr="00964ACA">
              <w:trPr>
                <w:trHeight w:val="244"/>
              </w:trPr>
              <w:tc>
                <w:tcPr>
                  <w:tcW w:w="0" w:type="auto"/>
                </w:tcPr>
                <w:p w:rsidR="00DF41E4" w:rsidRPr="00202F53" w:rsidRDefault="00202F53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 xml:space="preserve">PRO-EDU </w:t>
                  </w:r>
                  <w:proofErr w:type="spellStart"/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>Sp.j</w:t>
                  </w:r>
                  <w:proofErr w:type="spellEnd"/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proofErr w:type="gramStart"/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>D.Karmazyn</w:t>
                  </w:r>
                  <w:proofErr w:type="spellEnd"/>
                  <w:proofErr w:type="gramEnd"/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>R.K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rokocki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96-100 Skierniewice ul. Mszczonowska 33/35</w:t>
                  </w:r>
                </w:p>
              </w:tc>
            </w:tr>
          </w:tbl>
          <w:p w:rsidR="00DF41E4" w:rsidRPr="00202F53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DF41E4" w:rsidRPr="004F481A" w:rsidRDefault="001D239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481A">
              <w:rPr>
                <w:rFonts w:asciiTheme="minorHAnsi" w:hAnsiTheme="minorHAnsi"/>
                <w:sz w:val="22"/>
                <w:szCs w:val="22"/>
              </w:rPr>
              <w:t>22881,60</w:t>
            </w:r>
          </w:p>
        </w:tc>
      </w:tr>
      <w:tr w:rsidR="00DF41E4" w:rsidRPr="00E24F3D" w:rsidTr="00DF41E4">
        <w:trPr>
          <w:jc w:val="center"/>
        </w:trPr>
        <w:tc>
          <w:tcPr>
            <w:tcW w:w="269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DF41E4" w:rsidRDefault="001D239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Ośrodek Szkolenia Zawodowego TINA Krystyna Cieśliczka 97-310 Wola Moszczenicka ul. Modrzewiowa 3</w:t>
            </w:r>
          </w:p>
        </w:tc>
        <w:tc>
          <w:tcPr>
            <w:tcW w:w="1857" w:type="dxa"/>
            <w:vAlign w:val="center"/>
          </w:tcPr>
          <w:p w:rsidR="00DF41E4" w:rsidRPr="004F481A" w:rsidRDefault="001D239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481A">
              <w:rPr>
                <w:rFonts w:asciiTheme="minorHAnsi" w:hAnsiTheme="minorHAnsi"/>
                <w:sz w:val="22"/>
                <w:szCs w:val="22"/>
              </w:rPr>
              <w:t>63000,00</w:t>
            </w:r>
          </w:p>
        </w:tc>
      </w:tr>
      <w:tr w:rsidR="00DF41E4" w:rsidRPr="00D12AA9" w:rsidTr="00DF41E4">
        <w:trPr>
          <w:jc w:val="center"/>
        </w:trPr>
        <w:tc>
          <w:tcPr>
            <w:tcW w:w="269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476" w:type="dxa"/>
            <w:vAlign w:val="center"/>
          </w:tcPr>
          <w:p w:rsidR="00DF41E4" w:rsidRPr="00DB608E" w:rsidRDefault="001D2399" w:rsidP="00DB60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Szkoleń BHP Bartosz Korsak 93-138 Łódź ul. Siedlecka 3B</w:t>
            </w:r>
          </w:p>
        </w:tc>
        <w:tc>
          <w:tcPr>
            <w:tcW w:w="1857" w:type="dxa"/>
            <w:vAlign w:val="center"/>
          </w:tcPr>
          <w:p w:rsidR="00DF41E4" w:rsidRPr="004F481A" w:rsidRDefault="001D239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481A">
              <w:rPr>
                <w:rFonts w:asciiTheme="minorHAnsi" w:hAnsiTheme="minorHAnsi"/>
                <w:sz w:val="22"/>
                <w:szCs w:val="22"/>
              </w:rPr>
              <w:t>29700,00</w:t>
            </w:r>
          </w:p>
        </w:tc>
      </w:tr>
      <w:tr w:rsidR="00DF41E4" w:rsidRPr="00D12AA9" w:rsidTr="00DF41E4">
        <w:trPr>
          <w:jc w:val="center"/>
        </w:trPr>
        <w:tc>
          <w:tcPr>
            <w:tcW w:w="269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476" w:type="dxa"/>
            <w:vAlign w:val="center"/>
          </w:tcPr>
          <w:p w:rsidR="00DF41E4" w:rsidRPr="00D12AA9" w:rsidRDefault="00DB608E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Szkoleniowe OMEGA Łukasz Dybała 30-418 Kraków ul. Zakopiańska 9/505</w:t>
            </w:r>
          </w:p>
        </w:tc>
        <w:tc>
          <w:tcPr>
            <w:tcW w:w="1857" w:type="dxa"/>
            <w:vAlign w:val="center"/>
          </w:tcPr>
          <w:p w:rsidR="00DF41E4" w:rsidRPr="004F481A" w:rsidRDefault="001D239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481A">
              <w:rPr>
                <w:rFonts w:asciiTheme="minorHAnsi" w:hAnsiTheme="minorHAnsi"/>
                <w:sz w:val="22"/>
                <w:szCs w:val="22"/>
              </w:rPr>
              <w:t>36000,00</w:t>
            </w:r>
          </w:p>
        </w:tc>
      </w:tr>
      <w:tr w:rsidR="00202F53" w:rsidRPr="00D12AA9" w:rsidTr="00DF41E4">
        <w:trPr>
          <w:jc w:val="center"/>
        </w:trPr>
        <w:tc>
          <w:tcPr>
            <w:tcW w:w="269" w:type="dxa"/>
            <w:vAlign w:val="center"/>
          </w:tcPr>
          <w:p w:rsidR="00202F53" w:rsidRDefault="00202F53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476" w:type="dxa"/>
            <w:vAlign w:val="center"/>
          </w:tcPr>
          <w:p w:rsidR="00202F53" w:rsidRDefault="004F481A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 Szkoleniowo-Usługowo-Handlowa „TOMAS” 42-311 Żarki Letnisko ul. Grzybowa 8A</w:t>
            </w:r>
          </w:p>
        </w:tc>
        <w:tc>
          <w:tcPr>
            <w:tcW w:w="1857" w:type="dxa"/>
            <w:vAlign w:val="center"/>
          </w:tcPr>
          <w:p w:rsidR="004F481A" w:rsidRDefault="004F481A" w:rsidP="004F481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21000,00</w:t>
            </w:r>
          </w:p>
        </w:tc>
      </w:tr>
    </w:tbl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DB608E">
        <w:rPr>
          <w:rFonts w:asciiTheme="minorHAnsi" w:hAnsiTheme="minorHAnsi"/>
          <w:sz w:val="22"/>
          <w:szCs w:val="22"/>
        </w:rPr>
        <w:t>0</w:t>
      </w:r>
      <w:r w:rsidR="007076C5">
        <w:rPr>
          <w:rFonts w:asciiTheme="minorHAnsi" w:hAnsiTheme="minorHAnsi"/>
          <w:sz w:val="22"/>
          <w:szCs w:val="22"/>
        </w:rPr>
        <w:t>9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B608E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  <w:bookmarkStart w:id="1" w:name="_GoBack"/>
      <w:bookmarkEnd w:id="1"/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0C" w:rsidRDefault="00F3470C" w:rsidP="00505F81">
      <w:pPr>
        <w:spacing w:after="0" w:line="240" w:lineRule="auto"/>
      </w:pPr>
      <w:r>
        <w:separator/>
      </w:r>
    </w:p>
  </w:endnote>
  <w:endnote w:type="continuationSeparator" w:id="0">
    <w:p w:rsidR="00F3470C" w:rsidRDefault="00F3470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0C" w:rsidRDefault="00F3470C" w:rsidP="00505F81">
      <w:pPr>
        <w:spacing w:after="0" w:line="240" w:lineRule="auto"/>
      </w:pPr>
      <w:r>
        <w:separator/>
      </w:r>
    </w:p>
  </w:footnote>
  <w:footnote w:type="continuationSeparator" w:id="0">
    <w:p w:rsidR="00F3470C" w:rsidRDefault="00F3470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B608E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F3470C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73689"/>
    <w:rsid w:val="001776A1"/>
    <w:rsid w:val="001A0705"/>
    <w:rsid w:val="001A67F5"/>
    <w:rsid w:val="001B32A0"/>
    <w:rsid w:val="001B78DC"/>
    <w:rsid w:val="001C015E"/>
    <w:rsid w:val="001D2399"/>
    <w:rsid w:val="001D595E"/>
    <w:rsid w:val="001F4515"/>
    <w:rsid w:val="001F5701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4F481A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B608E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3470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240DC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dcterms:created xsi:type="dcterms:W3CDTF">2021-03-09T12:51:00Z</dcterms:created>
  <dcterms:modified xsi:type="dcterms:W3CDTF">2021-03-09T12:51:00Z</dcterms:modified>
</cp:coreProperties>
</file>